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F7D" w:rsidRDefault="009D4F7D" w:rsidP="009D4F7D">
      <w:pPr>
        <w:spacing w:line="312" w:lineRule="auto"/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  <w:noProof/>
          <w:lang w:eastAsia="nl-NL"/>
        </w:rPr>
        <w:drawing>
          <wp:inline distT="0" distB="0" distL="0" distR="0" wp14:anchorId="7B41F365" wp14:editId="2C2356CA">
            <wp:extent cx="1332000" cy="1332000"/>
            <wp:effectExtent l="0" t="0" r="1905" b="1905"/>
            <wp:docPr id="1" name="Afbeelding 1" descr="LOGO 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C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F7D" w:rsidRDefault="009D4F7D" w:rsidP="009D4F7D">
      <w:pPr>
        <w:spacing w:line="312" w:lineRule="auto"/>
        <w:rPr>
          <w:rFonts w:ascii="Verdana" w:hAnsi="Verdana"/>
          <w:b/>
        </w:rPr>
      </w:pPr>
    </w:p>
    <w:p w:rsidR="009D4F7D" w:rsidRDefault="009D4F7D" w:rsidP="002C2D85">
      <w:pPr>
        <w:spacing w:line="312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Vervolgvergadering 4 juli 2019</w:t>
      </w:r>
    </w:p>
    <w:p w:rsidR="009D4F7D" w:rsidRDefault="009D4F7D" w:rsidP="002C2D85">
      <w:pPr>
        <w:spacing w:line="312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14-17 uur </w:t>
      </w:r>
      <w:proofErr w:type="spellStart"/>
      <w:r>
        <w:rPr>
          <w:rFonts w:ascii="Verdana" w:hAnsi="Verdana"/>
          <w:b/>
          <w:sz w:val="32"/>
          <w:szCs w:val="32"/>
        </w:rPr>
        <w:t>Pasangran</w:t>
      </w:r>
      <w:proofErr w:type="spellEnd"/>
    </w:p>
    <w:p w:rsidR="00D867E1" w:rsidRPr="00D867E1" w:rsidRDefault="00D867E1" w:rsidP="00D867E1">
      <w:pPr>
        <w:spacing w:line="312" w:lineRule="auto"/>
        <w:rPr>
          <w:rFonts w:ascii="Verdana" w:hAnsi="Verdana"/>
          <w:b/>
          <w:u w:val="single"/>
        </w:rPr>
      </w:pPr>
    </w:p>
    <w:p w:rsidR="001413B3" w:rsidRDefault="00F507D4" w:rsidP="009D4F7D">
      <w:pPr>
        <w:spacing w:line="312" w:lineRule="auto"/>
        <w:rPr>
          <w:rFonts w:ascii="Verdana" w:hAnsi="Verdana"/>
        </w:rPr>
      </w:pPr>
      <w:r>
        <w:rPr>
          <w:rFonts w:ascii="Verdana" w:hAnsi="Verdana"/>
        </w:rPr>
        <w:t xml:space="preserve">1. </w:t>
      </w:r>
      <w:r w:rsidRPr="00F507D4">
        <w:rPr>
          <w:rFonts w:ascii="Verdana" w:hAnsi="Verdana"/>
          <w:u w:val="single"/>
        </w:rPr>
        <w:t>H</w:t>
      </w:r>
      <w:r w:rsidR="00E91BD8">
        <w:rPr>
          <w:rFonts w:ascii="Verdana" w:hAnsi="Verdana"/>
          <w:u w:val="single"/>
        </w:rPr>
        <w:t xml:space="preserve">eropening en </w:t>
      </w:r>
      <w:r w:rsidR="00D867E1" w:rsidRPr="00F507D4">
        <w:rPr>
          <w:rFonts w:ascii="Verdana" w:hAnsi="Verdana"/>
          <w:u w:val="single"/>
        </w:rPr>
        <w:t>mededelingen</w:t>
      </w:r>
      <w:r w:rsidR="001413B3">
        <w:rPr>
          <w:rFonts w:ascii="Verdana" w:hAnsi="Verdana"/>
          <w:u w:val="single"/>
        </w:rPr>
        <w:t xml:space="preserve"> </w:t>
      </w:r>
    </w:p>
    <w:p w:rsidR="00956224" w:rsidRPr="001413B3" w:rsidRDefault="001413B3" w:rsidP="009D4F7D">
      <w:pPr>
        <w:spacing w:line="312" w:lineRule="auto"/>
        <w:rPr>
          <w:rFonts w:ascii="Verdana" w:hAnsi="Verdana"/>
        </w:rPr>
      </w:pPr>
      <w:r w:rsidRPr="001413B3">
        <w:rPr>
          <w:rFonts w:ascii="Verdana" w:hAnsi="Verdana"/>
        </w:rPr>
        <w:t xml:space="preserve">     - M</w:t>
      </w:r>
      <w:r w:rsidR="00A81370">
        <w:rPr>
          <w:rFonts w:ascii="Verdana" w:hAnsi="Verdana"/>
        </w:rPr>
        <w:t>emo d.d. 2 juli jl. inzake r</w:t>
      </w:r>
      <w:r w:rsidR="004F0314" w:rsidRPr="001413B3">
        <w:rPr>
          <w:rFonts w:ascii="Verdana" w:hAnsi="Verdana"/>
        </w:rPr>
        <w:t xml:space="preserve">ol voorzitter, secretaris en </w:t>
      </w:r>
      <w:r w:rsidR="00956224" w:rsidRPr="001413B3">
        <w:rPr>
          <w:rFonts w:ascii="Verdana" w:hAnsi="Verdana"/>
        </w:rPr>
        <w:t xml:space="preserve">SZW in </w:t>
      </w:r>
      <w:proofErr w:type="gramStart"/>
      <w:r w:rsidR="00956224" w:rsidRPr="001413B3">
        <w:rPr>
          <w:rFonts w:ascii="Verdana" w:hAnsi="Verdana"/>
        </w:rPr>
        <w:t>CD</w:t>
      </w:r>
      <w:proofErr w:type="gramEnd"/>
    </w:p>
    <w:p w:rsidR="00956224" w:rsidRDefault="00956224" w:rsidP="009D4F7D">
      <w:pPr>
        <w:spacing w:line="312" w:lineRule="auto"/>
        <w:rPr>
          <w:rFonts w:ascii="Verdana" w:hAnsi="Verdana"/>
        </w:rPr>
      </w:pPr>
      <w:r>
        <w:rPr>
          <w:rFonts w:ascii="Verdana" w:hAnsi="Verdana"/>
        </w:rPr>
        <w:t xml:space="preserve">    </w:t>
      </w:r>
    </w:p>
    <w:p w:rsidR="00E5493B" w:rsidRDefault="001413B3" w:rsidP="009D4F7D">
      <w:pPr>
        <w:spacing w:line="312" w:lineRule="auto"/>
        <w:rPr>
          <w:rFonts w:ascii="Verdana" w:hAnsi="Verdana"/>
          <w:u w:val="single"/>
        </w:rPr>
      </w:pPr>
      <w:r>
        <w:rPr>
          <w:rFonts w:ascii="Verdana" w:hAnsi="Verdana"/>
        </w:rPr>
        <w:t>2</w:t>
      </w:r>
      <w:r w:rsidR="00956224">
        <w:rPr>
          <w:rFonts w:ascii="Verdana" w:hAnsi="Verdana"/>
        </w:rPr>
        <w:t xml:space="preserve">. </w:t>
      </w:r>
      <w:r w:rsidR="009D4F7D">
        <w:rPr>
          <w:rFonts w:ascii="Verdana" w:hAnsi="Verdana"/>
          <w:u w:val="single"/>
        </w:rPr>
        <w:t>Aanpassi</w:t>
      </w:r>
      <w:r w:rsidR="00E5493B">
        <w:rPr>
          <w:rFonts w:ascii="Verdana" w:hAnsi="Verdana"/>
          <w:u w:val="single"/>
        </w:rPr>
        <w:t>ngen Reglement Centraal Dialoog</w:t>
      </w:r>
    </w:p>
    <w:p w:rsidR="009D4F7D" w:rsidRDefault="00E5493B" w:rsidP="00D867E1">
      <w:pPr>
        <w:spacing w:line="312" w:lineRule="auto"/>
        <w:rPr>
          <w:rFonts w:ascii="Verdana" w:hAnsi="Verdana"/>
        </w:rPr>
      </w:pPr>
      <w:r w:rsidRPr="00E5493B">
        <w:rPr>
          <w:rFonts w:ascii="Verdana" w:hAnsi="Verdana"/>
        </w:rPr>
        <w:t xml:space="preserve">    Z</w:t>
      </w:r>
      <w:r w:rsidR="009D4F7D" w:rsidRPr="00E5493B">
        <w:rPr>
          <w:rFonts w:ascii="Verdana" w:hAnsi="Verdana"/>
        </w:rPr>
        <w:t>ie op</w:t>
      </w:r>
      <w:r w:rsidR="001413B3">
        <w:rPr>
          <w:rFonts w:ascii="Verdana" w:hAnsi="Verdana"/>
        </w:rPr>
        <w:t xml:space="preserve"> 2 juli jl. toegezonden voorstellen.</w:t>
      </w:r>
    </w:p>
    <w:p w:rsidR="00E5493B" w:rsidRDefault="00E5493B" w:rsidP="00D867E1">
      <w:pPr>
        <w:spacing w:line="312" w:lineRule="auto"/>
        <w:rPr>
          <w:rFonts w:ascii="Verdana" w:hAnsi="Verdana"/>
        </w:rPr>
      </w:pPr>
    </w:p>
    <w:p w:rsidR="00D867E1" w:rsidRDefault="001413B3" w:rsidP="00D867E1">
      <w:pPr>
        <w:spacing w:line="312" w:lineRule="auto"/>
        <w:rPr>
          <w:rFonts w:ascii="Verdana" w:hAnsi="Verdana"/>
          <w:u w:val="single"/>
        </w:rPr>
      </w:pPr>
      <w:r>
        <w:rPr>
          <w:rFonts w:ascii="Verdana" w:hAnsi="Verdana"/>
        </w:rPr>
        <w:t>3</w:t>
      </w:r>
      <w:r w:rsidR="00D867E1" w:rsidRPr="00D867E1">
        <w:rPr>
          <w:rFonts w:ascii="Verdana" w:hAnsi="Verdana"/>
        </w:rPr>
        <w:t xml:space="preserve">. </w:t>
      </w:r>
      <w:proofErr w:type="spellStart"/>
      <w:r w:rsidR="00D867E1" w:rsidRPr="00D867E1">
        <w:rPr>
          <w:rFonts w:ascii="Verdana" w:hAnsi="Verdana"/>
          <w:u w:val="single"/>
        </w:rPr>
        <w:t>Concept-brief</w:t>
      </w:r>
      <w:proofErr w:type="spellEnd"/>
      <w:r w:rsidR="00D867E1" w:rsidRPr="00D867E1">
        <w:rPr>
          <w:rFonts w:ascii="Verdana" w:hAnsi="Verdana"/>
          <w:u w:val="single"/>
        </w:rPr>
        <w:t xml:space="preserve"> </w:t>
      </w:r>
      <w:proofErr w:type="gramStart"/>
      <w:r w:rsidR="00D867E1" w:rsidRPr="00D867E1">
        <w:rPr>
          <w:rFonts w:ascii="Verdana" w:hAnsi="Verdana"/>
          <w:u w:val="single"/>
        </w:rPr>
        <w:t>CD</w:t>
      </w:r>
      <w:proofErr w:type="gramEnd"/>
      <w:r w:rsidR="00D867E1" w:rsidRPr="00D867E1">
        <w:rPr>
          <w:rFonts w:ascii="Verdana" w:hAnsi="Verdana"/>
          <w:u w:val="single"/>
        </w:rPr>
        <w:t xml:space="preserve"> aan staatssecretaris van SZW </w:t>
      </w:r>
      <w:r w:rsidR="00FC2E65">
        <w:rPr>
          <w:rFonts w:ascii="Verdana" w:hAnsi="Verdana"/>
          <w:u w:val="single"/>
        </w:rPr>
        <w:t xml:space="preserve">inzake voortgangsbrief </w:t>
      </w:r>
    </w:p>
    <w:p w:rsidR="00FC2E65" w:rsidRDefault="00FC2E65" w:rsidP="00D867E1">
      <w:pPr>
        <w:spacing w:line="312" w:lineRule="auto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proofErr w:type="gramStart"/>
      <w:r>
        <w:rPr>
          <w:rFonts w:ascii="Verdana" w:hAnsi="Verdana"/>
          <w:u w:val="single"/>
        </w:rPr>
        <w:t>ijkpunt</w:t>
      </w:r>
      <w:proofErr w:type="gramEnd"/>
      <w:r>
        <w:rPr>
          <w:rFonts w:ascii="Verdana" w:hAnsi="Verdana"/>
          <w:u w:val="single"/>
        </w:rPr>
        <w:t xml:space="preserve"> bestaanszekerheid BES d.d. 27 juni 2019</w:t>
      </w:r>
      <w:r w:rsidRPr="00D867E1">
        <w:rPr>
          <w:rFonts w:ascii="Verdana" w:hAnsi="Verdana"/>
        </w:rPr>
        <w:t xml:space="preserve"> (bijgevoegd)</w:t>
      </w:r>
    </w:p>
    <w:p w:rsidR="00FC2E65" w:rsidRDefault="00FC2E65" w:rsidP="00D867E1">
      <w:pPr>
        <w:spacing w:line="312" w:lineRule="auto"/>
        <w:rPr>
          <w:rFonts w:ascii="Verdana" w:hAnsi="Verdana"/>
        </w:rPr>
      </w:pPr>
      <w:r>
        <w:rPr>
          <w:rFonts w:ascii="Verdana" w:hAnsi="Verdana"/>
        </w:rPr>
        <w:t xml:space="preserve">    Gisteren is bij alle partijen gesondeerd of er ruimte is voor een dergelijke </w:t>
      </w:r>
    </w:p>
    <w:p w:rsidR="00FC2E65" w:rsidRDefault="00FC2E65" w:rsidP="00D867E1">
      <w:pPr>
        <w:spacing w:line="312" w:lineRule="auto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proofErr w:type="gramStart"/>
      <w:r>
        <w:rPr>
          <w:rFonts w:ascii="Verdana" w:hAnsi="Verdana"/>
        </w:rPr>
        <w:t>brief</w:t>
      </w:r>
      <w:proofErr w:type="gramEnd"/>
      <w:r>
        <w:rPr>
          <w:rFonts w:ascii="Verdana" w:hAnsi="Verdana"/>
        </w:rPr>
        <w:t xml:space="preserve">, gelet op het belang van de CD om te reageren. Dit bleek in beginsel het </w:t>
      </w:r>
    </w:p>
    <w:p w:rsidR="006F4005" w:rsidRDefault="005A7037" w:rsidP="00FC2E65">
      <w:pPr>
        <w:spacing w:line="312" w:lineRule="auto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proofErr w:type="gramStart"/>
      <w:r>
        <w:rPr>
          <w:rFonts w:ascii="Verdana" w:hAnsi="Verdana"/>
        </w:rPr>
        <w:t>geval</w:t>
      </w:r>
      <w:proofErr w:type="gramEnd"/>
      <w:r>
        <w:rPr>
          <w:rFonts w:ascii="Verdana" w:hAnsi="Verdana"/>
        </w:rPr>
        <w:t>.</w:t>
      </w:r>
    </w:p>
    <w:p w:rsidR="006F4005" w:rsidRDefault="006F4005" w:rsidP="00FC2E65">
      <w:pPr>
        <w:spacing w:line="312" w:lineRule="auto"/>
        <w:rPr>
          <w:rFonts w:ascii="Verdana" w:hAnsi="Verdana"/>
        </w:rPr>
      </w:pPr>
      <w:r>
        <w:rPr>
          <w:rFonts w:ascii="Verdana" w:hAnsi="Verdana"/>
        </w:rPr>
        <w:t xml:space="preserve">    Zie voor het Tweede Kamerdebat van 2 juli jl. en m.n. ook de breed </w:t>
      </w:r>
    </w:p>
    <w:p w:rsidR="006F4005" w:rsidRDefault="006F4005" w:rsidP="006F4005">
      <w:pPr>
        <w:spacing w:line="312" w:lineRule="auto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proofErr w:type="gramStart"/>
      <w:r>
        <w:rPr>
          <w:rFonts w:ascii="Verdana" w:hAnsi="Verdana"/>
        </w:rPr>
        <w:t>gesteunde</w:t>
      </w:r>
      <w:proofErr w:type="gramEnd"/>
      <w:r>
        <w:rPr>
          <w:rFonts w:ascii="Verdana" w:hAnsi="Verdana"/>
        </w:rPr>
        <w:t xml:space="preserve"> motie-Kuiken over de vaste lasten op de BES-eilanden </w:t>
      </w:r>
    </w:p>
    <w:p w:rsidR="006F4005" w:rsidRDefault="006F4005" w:rsidP="006F4005">
      <w:pPr>
        <w:spacing w:line="312" w:lineRule="auto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hyperlink r:id="rId6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koninkrijksrelaties.nu</w:t>
        </w:r>
      </w:hyperlink>
    </w:p>
    <w:p w:rsidR="006F4005" w:rsidRDefault="006F4005" w:rsidP="006F4005">
      <w:pPr>
        <w:spacing w:line="312" w:lineRule="auto"/>
        <w:rPr>
          <w:rFonts w:ascii="Verdana" w:hAnsi="Verdana"/>
        </w:rPr>
      </w:pPr>
    </w:p>
    <w:p w:rsidR="00D867E1" w:rsidRPr="00D867E1" w:rsidRDefault="001413B3" w:rsidP="00D867E1">
      <w:pPr>
        <w:spacing w:line="312" w:lineRule="auto"/>
        <w:rPr>
          <w:rFonts w:ascii="Verdana" w:hAnsi="Verdana"/>
          <w:u w:val="single"/>
        </w:rPr>
      </w:pPr>
      <w:r>
        <w:rPr>
          <w:rFonts w:ascii="Verdana" w:hAnsi="Verdana"/>
        </w:rPr>
        <w:t>4</w:t>
      </w:r>
      <w:r w:rsidR="00D867E1" w:rsidRPr="00D867E1">
        <w:rPr>
          <w:rFonts w:ascii="Verdana" w:hAnsi="Verdana"/>
        </w:rPr>
        <w:t>.</w:t>
      </w:r>
      <w:r w:rsidR="00D867E1" w:rsidRPr="00234EFE">
        <w:rPr>
          <w:rFonts w:ascii="Verdana" w:hAnsi="Verdana"/>
        </w:rPr>
        <w:t xml:space="preserve"> </w:t>
      </w:r>
      <w:r w:rsidR="00E5493B" w:rsidRPr="00E5493B">
        <w:rPr>
          <w:rFonts w:ascii="Verdana" w:hAnsi="Verdana"/>
          <w:u w:val="single"/>
        </w:rPr>
        <w:t>Vervolg b</w:t>
      </w:r>
      <w:r w:rsidR="00D867E1" w:rsidRPr="00E5493B">
        <w:rPr>
          <w:rFonts w:ascii="Verdana" w:hAnsi="Verdana"/>
          <w:u w:val="single"/>
        </w:rPr>
        <w:t>rede</w:t>
      </w:r>
      <w:r w:rsidR="00D867E1" w:rsidRPr="00D867E1">
        <w:rPr>
          <w:rFonts w:ascii="Verdana" w:hAnsi="Verdana"/>
          <w:u w:val="single"/>
        </w:rPr>
        <w:t xml:space="preserve"> di</w:t>
      </w:r>
      <w:r w:rsidR="002C2D85">
        <w:rPr>
          <w:rFonts w:ascii="Verdana" w:hAnsi="Verdana"/>
          <w:u w:val="single"/>
        </w:rPr>
        <w:t xml:space="preserve">scussie over </w:t>
      </w:r>
      <w:proofErr w:type="spellStart"/>
      <w:proofErr w:type="gramStart"/>
      <w:r w:rsidR="002C2D85">
        <w:rPr>
          <w:rFonts w:ascii="Verdana" w:hAnsi="Verdana"/>
          <w:u w:val="single"/>
        </w:rPr>
        <w:t>sociaal-economisch</w:t>
      </w:r>
      <w:proofErr w:type="spellEnd"/>
      <w:proofErr w:type="gramEnd"/>
      <w:r w:rsidR="002C2D85">
        <w:rPr>
          <w:rFonts w:ascii="Verdana" w:hAnsi="Verdana"/>
          <w:u w:val="single"/>
        </w:rPr>
        <w:t xml:space="preserve"> </w:t>
      </w:r>
      <w:r w:rsidR="00D867E1" w:rsidRPr="00D867E1">
        <w:rPr>
          <w:rFonts w:ascii="Verdana" w:hAnsi="Verdana"/>
          <w:u w:val="single"/>
        </w:rPr>
        <w:t>beleid</w:t>
      </w:r>
    </w:p>
    <w:p w:rsidR="00F91C56" w:rsidRDefault="00D867E1" w:rsidP="00D867E1">
      <w:pPr>
        <w:spacing w:line="312" w:lineRule="auto"/>
        <w:rPr>
          <w:rFonts w:ascii="Verdana" w:hAnsi="Verdana"/>
        </w:rPr>
      </w:pPr>
      <w:r>
        <w:rPr>
          <w:rFonts w:ascii="Verdana" w:hAnsi="Verdana"/>
        </w:rPr>
        <w:t xml:space="preserve">      - </w:t>
      </w:r>
      <w:r w:rsidR="00E5493B">
        <w:rPr>
          <w:rFonts w:ascii="Verdana" w:hAnsi="Verdana"/>
        </w:rPr>
        <w:t xml:space="preserve"> Notitie ROW d.d. 29 mei 2019 (reeds in uw bezit)</w:t>
      </w:r>
      <w:r w:rsidR="00F507D4">
        <w:rPr>
          <w:rFonts w:ascii="Verdana" w:hAnsi="Verdana"/>
        </w:rPr>
        <w:t xml:space="preserve">  </w:t>
      </w:r>
    </w:p>
    <w:p w:rsidR="002C2D85" w:rsidRDefault="00F91C56" w:rsidP="00F91C56">
      <w:pPr>
        <w:spacing w:line="312" w:lineRule="auto"/>
        <w:rPr>
          <w:rFonts w:ascii="Verdana" w:hAnsi="Verdana"/>
        </w:rPr>
      </w:pPr>
      <w:r>
        <w:rPr>
          <w:rFonts w:ascii="Verdana" w:hAnsi="Verdana"/>
        </w:rPr>
        <w:t xml:space="preserve">      -  </w:t>
      </w:r>
      <w:r w:rsidR="002C2D85">
        <w:rPr>
          <w:rFonts w:ascii="Verdana" w:hAnsi="Verdana"/>
        </w:rPr>
        <w:t xml:space="preserve">Notitie </w:t>
      </w:r>
      <w:proofErr w:type="spellStart"/>
      <w:proofErr w:type="gramStart"/>
      <w:r w:rsidR="002C2D85">
        <w:rPr>
          <w:rFonts w:ascii="Verdana" w:hAnsi="Verdana"/>
        </w:rPr>
        <w:t>vice-voorzitter</w:t>
      </w:r>
      <w:proofErr w:type="spellEnd"/>
      <w:proofErr w:type="gramEnd"/>
      <w:r w:rsidR="002C2D85">
        <w:rPr>
          <w:rFonts w:ascii="Verdana" w:hAnsi="Verdana"/>
        </w:rPr>
        <w:t xml:space="preserve"> (bijgevoegd) met:</w:t>
      </w:r>
    </w:p>
    <w:p w:rsidR="00F91C56" w:rsidRDefault="002C2D85" w:rsidP="00F91C56">
      <w:pPr>
        <w:spacing w:line="312" w:lineRule="auto"/>
        <w:rPr>
          <w:rFonts w:ascii="Verdana" w:hAnsi="Verdana"/>
        </w:rPr>
      </w:pPr>
      <w:r>
        <w:rPr>
          <w:rFonts w:ascii="Verdana" w:hAnsi="Verdana"/>
        </w:rPr>
        <w:t xml:space="preserve">          * </w:t>
      </w:r>
      <w:proofErr w:type="spellStart"/>
      <w:r w:rsidR="00F91C56">
        <w:rPr>
          <w:rFonts w:ascii="Verdana" w:hAnsi="Verdana"/>
        </w:rPr>
        <w:t>C</w:t>
      </w:r>
      <w:r w:rsidR="005A7037">
        <w:rPr>
          <w:rFonts w:ascii="Verdana" w:hAnsi="Verdana"/>
        </w:rPr>
        <w:t>oncept-Verklaring</w:t>
      </w:r>
      <w:proofErr w:type="spellEnd"/>
      <w:r w:rsidR="005A7037">
        <w:rPr>
          <w:rFonts w:ascii="Verdana" w:hAnsi="Verdana"/>
        </w:rPr>
        <w:t xml:space="preserve"> 5</w:t>
      </w:r>
    </w:p>
    <w:p w:rsidR="002C2D85" w:rsidRDefault="002C2D85" w:rsidP="00F91C56">
      <w:pPr>
        <w:spacing w:line="312" w:lineRule="auto"/>
        <w:rPr>
          <w:rFonts w:ascii="Verdana" w:hAnsi="Verdana"/>
        </w:rPr>
      </w:pPr>
      <w:r>
        <w:rPr>
          <w:rFonts w:ascii="Verdana" w:hAnsi="Verdana"/>
        </w:rPr>
        <w:t xml:space="preserve">          * </w:t>
      </w:r>
      <w:r w:rsidR="005A7037">
        <w:rPr>
          <w:rFonts w:ascii="Verdana" w:hAnsi="Verdana"/>
        </w:rPr>
        <w:t>Voorlopige inventarisatie mogelijke elementen</w:t>
      </w:r>
      <w:r>
        <w:rPr>
          <w:rFonts w:ascii="Verdana" w:hAnsi="Verdana"/>
        </w:rPr>
        <w:t xml:space="preserve"> ‘Breed Akkoord 2020-</w:t>
      </w:r>
    </w:p>
    <w:p w:rsidR="005A7037" w:rsidRPr="00D867E1" w:rsidRDefault="005A7037" w:rsidP="005A7037">
      <w:pPr>
        <w:spacing w:line="312" w:lineRule="auto"/>
        <w:rPr>
          <w:rFonts w:ascii="Verdana" w:hAnsi="Verdana"/>
        </w:rPr>
      </w:pPr>
      <w:r>
        <w:rPr>
          <w:rFonts w:ascii="Verdana" w:hAnsi="Verdana"/>
        </w:rPr>
        <w:t xml:space="preserve">              2023’ (intern stuk)</w:t>
      </w:r>
    </w:p>
    <w:p w:rsidR="00F91C56" w:rsidRDefault="00F91C56" w:rsidP="00D867E1">
      <w:pPr>
        <w:spacing w:line="312" w:lineRule="auto"/>
        <w:rPr>
          <w:rFonts w:ascii="Verdana" w:hAnsi="Verdana"/>
        </w:rPr>
      </w:pPr>
      <w:r>
        <w:rPr>
          <w:rFonts w:ascii="Verdana" w:hAnsi="Verdana"/>
        </w:rPr>
        <w:t xml:space="preserve">  </w:t>
      </w:r>
    </w:p>
    <w:p w:rsidR="009D4F7D" w:rsidRDefault="001413B3" w:rsidP="009D4F7D">
      <w:pPr>
        <w:spacing w:line="312" w:lineRule="auto"/>
        <w:rPr>
          <w:rFonts w:ascii="Verdana" w:hAnsi="Verdana"/>
        </w:rPr>
      </w:pPr>
      <w:r>
        <w:rPr>
          <w:rFonts w:ascii="Verdana" w:hAnsi="Verdana"/>
        </w:rPr>
        <w:t>5</w:t>
      </w:r>
      <w:r w:rsidR="009D4F7D" w:rsidRPr="00D867E1">
        <w:rPr>
          <w:rFonts w:ascii="Verdana" w:hAnsi="Verdana"/>
        </w:rPr>
        <w:t>.</w:t>
      </w:r>
      <w:r w:rsidR="009D4F7D">
        <w:rPr>
          <w:rFonts w:ascii="Verdana" w:hAnsi="Verdana"/>
        </w:rPr>
        <w:t xml:space="preserve"> </w:t>
      </w:r>
      <w:r w:rsidR="009D4F7D" w:rsidRPr="00D867E1">
        <w:rPr>
          <w:rFonts w:ascii="Verdana" w:hAnsi="Verdana"/>
          <w:u w:val="single"/>
        </w:rPr>
        <w:t>V</w:t>
      </w:r>
      <w:r w:rsidR="00FC2E65">
        <w:rPr>
          <w:rFonts w:ascii="Verdana" w:hAnsi="Verdana"/>
          <w:u w:val="single"/>
        </w:rPr>
        <w:t>ervolg</w:t>
      </w:r>
      <w:r w:rsidR="009D4F7D">
        <w:rPr>
          <w:rFonts w:ascii="Verdana" w:hAnsi="Verdana"/>
          <w:u w:val="single"/>
        </w:rPr>
        <w:t>discussie over v</w:t>
      </w:r>
      <w:r w:rsidR="009D4F7D" w:rsidRPr="00D867E1">
        <w:rPr>
          <w:rFonts w:ascii="Verdana" w:hAnsi="Verdana"/>
          <w:u w:val="single"/>
        </w:rPr>
        <w:t>erplichte</w:t>
      </w:r>
      <w:r w:rsidR="00E5493B">
        <w:rPr>
          <w:rFonts w:ascii="Verdana" w:hAnsi="Verdana"/>
          <w:u w:val="single"/>
        </w:rPr>
        <w:t xml:space="preserve"> aanvullende pensioenregelingen</w:t>
      </w:r>
      <w:r w:rsidR="009D4F7D" w:rsidRPr="00D867E1">
        <w:rPr>
          <w:rFonts w:ascii="Verdana" w:hAnsi="Verdana"/>
        </w:rPr>
        <w:t xml:space="preserve"> </w:t>
      </w:r>
    </w:p>
    <w:p w:rsidR="009D4F7D" w:rsidRDefault="002C2D85" w:rsidP="009D4F7D">
      <w:pPr>
        <w:spacing w:line="312" w:lineRule="auto"/>
        <w:rPr>
          <w:rFonts w:ascii="Verdana" w:hAnsi="Verdana"/>
        </w:rPr>
      </w:pPr>
      <w:r>
        <w:rPr>
          <w:rFonts w:ascii="Verdana" w:hAnsi="Verdana"/>
        </w:rPr>
        <w:t xml:space="preserve">    - Notitie </w:t>
      </w:r>
      <w:proofErr w:type="spellStart"/>
      <w:proofErr w:type="gramStart"/>
      <w:r w:rsidR="009D4F7D" w:rsidRPr="00D867E1">
        <w:rPr>
          <w:rFonts w:ascii="Verdana" w:hAnsi="Verdana"/>
        </w:rPr>
        <w:t>vice-voorzitter</w:t>
      </w:r>
      <w:proofErr w:type="spellEnd"/>
      <w:proofErr w:type="gramEnd"/>
      <w:r w:rsidR="009D4F7D" w:rsidRPr="00D867E1">
        <w:rPr>
          <w:rFonts w:ascii="Verdana" w:hAnsi="Verdana"/>
        </w:rPr>
        <w:t xml:space="preserve"> en achterliggende brief USIBO</w:t>
      </w:r>
      <w:r w:rsidR="009D4F7D">
        <w:rPr>
          <w:rFonts w:ascii="Verdana" w:hAnsi="Verdana"/>
        </w:rPr>
        <w:t xml:space="preserve"> </w:t>
      </w:r>
      <w:r w:rsidR="005A7037">
        <w:rPr>
          <w:rFonts w:ascii="Verdana" w:hAnsi="Verdana"/>
        </w:rPr>
        <w:t>(</w:t>
      </w:r>
      <w:r w:rsidR="009D4F7D">
        <w:rPr>
          <w:rFonts w:ascii="Verdana" w:hAnsi="Verdana"/>
        </w:rPr>
        <w:t xml:space="preserve">reeds in uw </w:t>
      </w:r>
    </w:p>
    <w:p w:rsidR="005B5197" w:rsidRPr="00D867E1" w:rsidRDefault="002C2D85" w:rsidP="005B5197">
      <w:pPr>
        <w:spacing w:line="312" w:lineRule="auto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proofErr w:type="gramStart"/>
      <w:r w:rsidR="005A7037">
        <w:rPr>
          <w:rFonts w:ascii="Verdana" w:hAnsi="Verdana"/>
        </w:rPr>
        <w:t>b</w:t>
      </w:r>
      <w:r>
        <w:rPr>
          <w:rFonts w:ascii="Verdana" w:hAnsi="Verdana"/>
        </w:rPr>
        <w:t>ezit</w:t>
      </w:r>
      <w:proofErr w:type="gramEnd"/>
      <w:r w:rsidR="005A7037">
        <w:rPr>
          <w:rFonts w:ascii="Verdana" w:hAnsi="Verdana"/>
        </w:rPr>
        <w:t xml:space="preserve"> bij agendastukken maandag jl.)</w:t>
      </w:r>
    </w:p>
    <w:p w:rsidR="009D4F7D" w:rsidRDefault="009D4F7D" w:rsidP="00D867E1">
      <w:pPr>
        <w:spacing w:line="312" w:lineRule="auto"/>
        <w:rPr>
          <w:rFonts w:ascii="Verdana" w:hAnsi="Verdana"/>
        </w:rPr>
      </w:pPr>
    </w:p>
    <w:p w:rsidR="002C2D85" w:rsidRDefault="001413B3" w:rsidP="00D867E1">
      <w:pPr>
        <w:spacing w:line="312" w:lineRule="auto"/>
        <w:rPr>
          <w:rFonts w:ascii="Verdana" w:hAnsi="Verdana"/>
        </w:rPr>
      </w:pPr>
      <w:r>
        <w:rPr>
          <w:rFonts w:ascii="Verdana" w:hAnsi="Verdana"/>
        </w:rPr>
        <w:t>6</w:t>
      </w:r>
      <w:r w:rsidR="00D867E1" w:rsidRPr="00D867E1">
        <w:rPr>
          <w:rFonts w:ascii="Verdana" w:hAnsi="Verdana"/>
        </w:rPr>
        <w:t xml:space="preserve">. </w:t>
      </w:r>
      <w:proofErr w:type="spellStart"/>
      <w:r w:rsidR="00D867E1" w:rsidRPr="00D867E1">
        <w:rPr>
          <w:rFonts w:ascii="Verdana" w:hAnsi="Verdana"/>
          <w:u w:val="single"/>
        </w:rPr>
        <w:t>Concept-</w:t>
      </w:r>
      <w:proofErr w:type="gramStart"/>
      <w:r w:rsidR="00D867E1" w:rsidRPr="00D867E1">
        <w:rPr>
          <w:rFonts w:ascii="Verdana" w:hAnsi="Verdana"/>
          <w:u w:val="single"/>
        </w:rPr>
        <w:t>advies</w:t>
      </w:r>
      <w:proofErr w:type="spellEnd"/>
      <w:r w:rsidR="00D867E1" w:rsidRPr="00D867E1">
        <w:rPr>
          <w:rFonts w:ascii="Verdana" w:hAnsi="Verdana"/>
          <w:u w:val="single"/>
        </w:rPr>
        <w:t xml:space="preserve">  Verlof</w:t>
      </w:r>
      <w:proofErr w:type="gramEnd"/>
      <w:r w:rsidR="002C2D85">
        <w:rPr>
          <w:rFonts w:ascii="Verdana" w:hAnsi="Verdana"/>
        </w:rPr>
        <w:t xml:space="preserve"> </w:t>
      </w:r>
    </w:p>
    <w:p w:rsidR="00D867E1" w:rsidRDefault="002C2D85" w:rsidP="00D867E1">
      <w:pPr>
        <w:spacing w:line="312" w:lineRule="auto"/>
        <w:rPr>
          <w:rFonts w:ascii="Verdana" w:hAnsi="Verdana"/>
        </w:rPr>
      </w:pPr>
      <w:r>
        <w:rPr>
          <w:rFonts w:ascii="Verdana" w:hAnsi="Verdana"/>
        </w:rPr>
        <w:t xml:space="preserve">    - M</w:t>
      </w:r>
      <w:r w:rsidR="00D867E1">
        <w:rPr>
          <w:rFonts w:ascii="Verdana" w:hAnsi="Verdana"/>
        </w:rPr>
        <w:t xml:space="preserve">emo + </w:t>
      </w:r>
      <w:proofErr w:type="spellStart"/>
      <w:r w:rsidR="00D867E1">
        <w:rPr>
          <w:rFonts w:ascii="Verdana" w:hAnsi="Verdana"/>
        </w:rPr>
        <w:t>concept-</w:t>
      </w:r>
      <w:r w:rsidR="00D867E1" w:rsidRPr="00D867E1">
        <w:rPr>
          <w:rFonts w:ascii="Verdana" w:hAnsi="Verdana"/>
        </w:rPr>
        <w:t>advies</w:t>
      </w:r>
      <w:proofErr w:type="spellEnd"/>
      <w:r w:rsidR="005A7037">
        <w:rPr>
          <w:rFonts w:ascii="Verdana" w:hAnsi="Verdana"/>
        </w:rPr>
        <w:t xml:space="preserve"> </w:t>
      </w:r>
      <w:proofErr w:type="gramStart"/>
      <w:r w:rsidR="005A7037">
        <w:rPr>
          <w:rFonts w:ascii="Verdana" w:hAnsi="Verdana"/>
        </w:rPr>
        <w:t>(</w:t>
      </w:r>
      <w:r w:rsidR="00D867E1" w:rsidRPr="00D867E1">
        <w:rPr>
          <w:rFonts w:ascii="Verdana" w:hAnsi="Verdana"/>
        </w:rPr>
        <w:t xml:space="preserve"> </w:t>
      </w:r>
      <w:r w:rsidR="005A7037">
        <w:rPr>
          <w:rFonts w:ascii="Verdana" w:hAnsi="Verdana"/>
        </w:rPr>
        <w:t>reeds</w:t>
      </w:r>
      <w:proofErr w:type="gramEnd"/>
      <w:r w:rsidR="005A7037">
        <w:rPr>
          <w:rFonts w:ascii="Verdana" w:hAnsi="Verdana"/>
        </w:rPr>
        <w:t xml:space="preserve"> in uw bezit bij </w:t>
      </w:r>
      <w:r>
        <w:rPr>
          <w:rFonts w:ascii="Verdana" w:hAnsi="Verdana"/>
        </w:rPr>
        <w:t>agenda</w:t>
      </w:r>
      <w:r w:rsidR="00FC2E65">
        <w:rPr>
          <w:rFonts w:ascii="Verdana" w:hAnsi="Verdana"/>
        </w:rPr>
        <w:t>stukken</w:t>
      </w:r>
      <w:r>
        <w:rPr>
          <w:rFonts w:ascii="Verdana" w:hAnsi="Verdana"/>
        </w:rPr>
        <w:t xml:space="preserve"> maandag jl.)</w:t>
      </w:r>
    </w:p>
    <w:p w:rsidR="00FC2E65" w:rsidRPr="00D867E1" w:rsidRDefault="00FC2E65" w:rsidP="00D867E1">
      <w:pPr>
        <w:spacing w:line="312" w:lineRule="auto"/>
        <w:rPr>
          <w:rFonts w:ascii="Verdana" w:hAnsi="Verdana"/>
        </w:rPr>
      </w:pPr>
    </w:p>
    <w:p w:rsidR="002C2D85" w:rsidRDefault="001413B3" w:rsidP="00D867E1">
      <w:pPr>
        <w:spacing w:line="312" w:lineRule="auto"/>
        <w:rPr>
          <w:rFonts w:ascii="Verdana" w:hAnsi="Verdana"/>
        </w:rPr>
      </w:pPr>
      <w:r>
        <w:rPr>
          <w:rFonts w:ascii="Verdana" w:hAnsi="Verdana"/>
        </w:rPr>
        <w:lastRenderedPageBreak/>
        <w:t>7</w:t>
      </w:r>
      <w:r w:rsidR="00D867E1" w:rsidRPr="00D867E1">
        <w:rPr>
          <w:rFonts w:ascii="Verdana" w:hAnsi="Verdana"/>
        </w:rPr>
        <w:t xml:space="preserve">. </w:t>
      </w:r>
      <w:proofErr w:type="spellStart"/>
      <w:r w:rsidR="00D867E1" w:rsidRPr="00D867E1">
        <w:rPr>
          <w:rFonts w:ascii="Verdana" w:hAnsi="Verdana"/>
          <w:u w:val="single"/>
        </w:rPr>
        <w:t>Concept-advies</w:t>
      </w:r>
      <w:proofErr w:type="spellEnd"/>
      <w:r w:rsidR="00D867E1" w:rsidRPr="00D867E1">
        <w:rPr>
          <w:rFonts w:ascii="Verdana" w:hAnsi="Verdana"/>
          <w:u w:val="single"/>
        </w:rPr>
        <w:t xml:space="preserve"> Ziekteverzuimbeleid</w:t>
      </w:r>
    </w:p>
    <w:p w:rsidR="002C2D85" w:rsidRPr="00D867E1" w:rsidRDefault="002C2D85" w:rsidP="002C2D85">
      <w:pPr>
        <w:spacing w:line="312" w:lineRule="auto"/>
        <w:rPr>
          <w:rFonts w:ascii="Verdana" w:hAnsi="Verdana"/>
        </w:rPr>
      </w:pPr>
      <w:r>
        <w:rPr>
          <w:rFonts w:ascii="Verdana" w:hAnsi="Verdana"/>
        </w:rPr>
        <w:t xml:space="preserve">    - M</w:t>
      </w:r>
      <w:r w:rsidR="00D867E1">
        <w:rPr>
          <w:rFonts w:ascii="Verdana" w:hAnsi="Verdana"/>
        </w:rPr>
        <w:t xml:space="preserve">emo + </w:t>
      </w:r>
      <w:proofErr w:type="spellStart"/>
      <w:proofErr w:type="gramStart"/>
      <w:r w:rsidR="00D867E1">
        <w:rPr>
          <w:rFonts w:ascii="Verdana" w:hAnsi="Verdana"/>
        </w:rPr>
        <w:t>concept-</w:t>
      </w:r>
      <w:r w:rsidR="00D867E1" w:rsidRPr="00D867E1">
        <w:rPr>
          <w:rFonts w:ascii="Verdana" w:hAnsi="Verdana"/>
        </w:rPr>
        <w:t>advies</w:t>
      </w:r>
      <w:proofErr w:type="spellEnd"/>
      <w:proofErr w:type="gramEnd"/>
      <w:r>
        <w:rPr>
          <w:rFonts w:ascii="Verdana" w:hAnsi="Verdana"/>
        </w:rPr>
        <w:t xml:space="preserve"> reeds in uw </w:t>
      </w:r>
      <w:r w:rsidR="00904BBC">
        <w:rPr>
          <w:rFonts w:ascii="Verdana" w:hAnsi="Verdana"/>
        </w:rPr>
        <w:t>bezit</w:t>
      </w:r>
      <w:r w:rsidR="00FC2E65">
        <w:rPr>
          <w:rFonts w:ascii="Verdana" w:hAnsi="Verdana"/>
        </w:rPr>
        <w:t xml:space="preserve"> (</w:t>
      </w:r>
      <w:r w:rsidR="005A7037">
        <w:rPr>
          <w:rFonts w:ascii="Verdana" w:hAnsi="Verdana"/>
        </w:rPr>
        <w:t xml:space="preserve">zie </w:t>
      </w:r>
      <w:r w:rsidR="00FC2E65">
        <w:rPr>
          <w:rFonts w:ascii="Verdana" w:hAnsi="Verdana"/>
        </w:rPr>
        <w:t>agendastukken</w:t>
      </w:r>
      <w:r>
        <w:rPr>
          <w:rFonts w:ascii="Verdana" w:hAnsi="Verdana"/>
        </w:rPr>
        <w:t xml:space="preserve"> maandag jl.)</w:t>
      </w:r>
    </w:p>
    <w:p w:rsidR="00904BBC" w:rsidRPr="00D867E1" w:rsidRDefault="00904BBC" w:rsidP="00904BBC">
      <w:pPr>
        <w:spacing w:line="312" w:lineRule="auto"/>
        <w:rPr>
          <w:rFonts w:ascii="Verdana" w:hAnsi="Verdana"/>
        </w:rPr>
      </w:pPr>
    </w:p>
    <w:p w:rsidR="00D867E1" w:rsidRPr="00D867E1" w:rsidRDefault="001413B3" w:rsidP="00D867E1">
      <w:pPr>
        <w:spacing w:line="312" w:lineRule="auto"/>
        <w:rPr>
          <w:rFonts w:ascii="Verdana" w:hAnsi="Verdana"/>
          <w:u w:val="single"/>
        </w:rPr>
      </w:pPr>
      <w:r>
        <w:rPr>
          <w:rFonts w:ascii="Verdana" w:hAnsi="Verdana"/>
        </w:rPr>
        <w:t>8</w:t>
      </w:r>
      <w:r w:rsidR="00D867E1" w:rsidRPr="00D867E1">
        <w:rPr>
          <w:rFonts w:ascii="Verdana" w:hAnsi="Verdana"/>
        </w:rPr>
        <w:t>.</w:t>
      </w:r>
      <w:r w:rsidR="00D867E1">
        <w:rPr>
          <w:rFonts w:ascii="Verdana" w:hAnsi="Verdana"/>
        </w:rPr>
        <w:t xml:space="preserve"> </w:t>
      </w:r>
      <w:r w:rsidR="00D867E1">
        <w:rPr>
          <w:rFonts w:ascii="Verdana" w:hAnsi="Verdana"/>
          <w:u w:val="single"/>
        </w:rPr>
        <w:t>R</w:t>
      </w:r>
      <w:r w:rsidR="00D867E1" w:rsidRPr="00D867E1">
        <w:rPr>
          <w:rFonts w:ascii="Verdana" w:hAnsi="Verdana"/>
          <w:u w:val="single"/>
        </w:rPr>
        <w:t>ondvraag en sluiting</w:t>
      </w:r>
    </w:p>
    <w:p w:rsidR="00227DCC" w:rsidRPr="00E5493B" w:rsidRDefault="00E5493B" w:rsidP="00E5493B">
      <w:pPr>
        <w:pStyle w:val="Lijstalinea"/>
        <w:numPr>
          <w:ilvl w:val="0"/>
          <w:numId w:val="6"/>
        </w:numPr>
        <w:spacing w:line="312" w:lineRule="auto"/>
        <w:rPr>
          <w:rFonts w:ascii="Verdana" w:hAnsi="Verdana"/>
        </w:rPr>
      </w:pPr>
      <w:r>
        <w:rPr>
          <w:rFonts w:ascii="Verdana" w:hAnsi="Verdana"/>
        </w:rPr>
        <w:t>E</w:t>
      </w:r>
      <w:r w:rsidR="00D867E1" w:rsidRPr="00E5493B">
        <w:rPr>
          <w:rFonts w:ascii="Verdana" w:hAnsi="Verdana"/>
        </w:rPr>
        <w:t xml:space="preserve">erste inventarisatie agendapunten </w:t>
      </w:r>
      <w:r>
        <w:rPr>
          <w:rFonts w:ascii="Verdana" w:hAnsi="Verdana"/>
        </w:rPr>
        <w:t>e.v. vergadering (10/14 oktober 2019)</w:t>
      </w:r>
    </w:p>
    <w:sectPr w:rsidR="00227DCC" w:rsidRPr="00E54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39A0"/>
    <w:multiLevelType w:val="hybridMultilevel"/>
    <w:tmpl w:val="0E5C24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2EBA"/>
    <w:multiLevelType w:val="hybridMultilevel"/>
    <w:tmpl w:val="3B4064A4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F6BEC"/>
    <w:multiLevelType w:val="hybridMultilevel"/>
    <w:tmpl w:val="B0E82E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3F0"/>
    <w:multiLevelType w:val="hybridMultilevel"/>
    <w:tmpl w:val="F83486FC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209F2"/>
    <w:multiLevelType w:val="hybridMultilevel"/>
    <w:tmpl w:val="E5CC4F1E"/>
    <w:lvl w:ilvl="0" w:tplc="831AF386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E337B"/>
    <w:multiLevelType w:val="hybridMultilevel"/>
    <w:tmpl w:val="4C5E4B26"/>
    <w:lvl w:ilvl="0" w:tplc="3F0E669E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A62E7"/>
    <w:multiLevelType w:val="hybridMultilevel"/>
    <w:tmpl w:val="81506136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60E7B"/>
    <w:multiLevelType w:val="hybridMultilevel"/>
    <w:tmpl w:val="1C2E75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01DBF"/>
    <w:multiLevelType w:val="hybridMultilevel"/>
    <w:tmpl w:val="C994AB72"/>
    <w:lvl w:ilvl="0" w:tplc="EADA2B9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30"/>
    <w:rsid w:val="00057611"/>
    <w:rsid w:val="001413B3"/>
    <w:rsid w:val="00227DCC"/>
    <w:rsid w:val="00234EFE"/>
    <w:rsid w:val="002C2D85"/>
    <w:rsid w:val="004F0314"/>
    <w:rsid w:val="00503202"/>
    <w:rsid w:val="00581D2B"/>
    <w:rsid w:val="005A7037"/>
    <w:rsid w:val="005B5197"/>
    <w:rsid w:val="006F4005"/>
    <w:rsid w:val="007D1030"/>
    <w:rsid w:val="00904BBC"/>
    <w:rsid w:val="00956224"/>
    <w:rsid w:val="009D4F7D"/>
    <w:rsid w:val="00A81370"/>
    <w:rsid w:val="00CD0801"/>
    <w:rsid w:val="00D867E1"/>
    <w:rsid w:val="00DD40C4"/>
    <w:rsid w:val="00E5493B"/>
    <w:rsid w:val="00E867C4"/>
    <w:rsid w:val="00E91BD8"/>
    <w:rsid w:val="00F507D4"/>
    <w:rsid w:val="00F761D5"/>
    <w:rsid w:val="00F91C56"/>
    <w:rsid w:val="00FC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5B48F-DCC2-4C96-9A8B-D77FF086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867E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D867E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D867E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D4F7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4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inkrijksrelaties.n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Breure, J.A.</cp:lastModifiedBy>
  <cp:revision>2</cp:revision>
  <dcterms:created xsi:type="dcterms:W3CDTF">2020-01-06T15:02:00Z</dcterms:created>
  <dcterms:modified xsi:type="dcterms:W3CDTF">2020-01-06T15:02:00Z</dcterms:modified>
</cp:coreProperties>
</file>